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DA" w:rsidRPr="00913D2E" w:rsidRDefault="009434C7" w:rsidP="009173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D2E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572E8" w:rsidRDefault="009434C7" w:rsidP="009173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D2E">
        <w:rPr>
          <w:rFonts w:ascii="Times New Roman" w:hAnsi="Times New Roman" w:cs="Times New Roman"/>
          <w:b/>
          <w:sz w:val="28"/>
          <w:szCs w:val="28"/>
        </w:rPr>
        <w:t>о состоянии законодательства</w:t>
      </w:r>
      <w:r w:rsidR="00913D2E" w:rsidRPr="00913D2E">
        <w:rPr>
          <w:rFonts w:ascii="Times New Roman" w:hAnsi="Times New Roman" w:cs="Times New Roman"/>
          <w:b/>
          <w:sz w:val="28"/>
          <w:szCs w:val="28"/>
        </w:rPr>
        <w:t xml:space="preserve"> в данной сфере правового </w:t>
      </w:r>
    </w:p>
    <w:p w:rsidR="00A572E8" w:rsidRDefault="00913D2E" w:rsidP="009173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D2E">
        <w:rPr>
          <w:rFonts w:ascii="Times New Roman" w:hAnsi="Times New Roman" w:cs="Times New Roman"/>
          <w:b/>
          <w:sz w:val="28"/>
          <w:szCs w:val="28"/>
        </w:rPr>
        <w:t xml:space="preserve">урегулирования к проекту закона Республики Коми </w:t>
      </w:r>
    </w:p>
    <w:p w:rsidR="00F206F7" w:rsidRDefault="00913D2E" w:rsidP="00F206F7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913D2E">
        <w:rPr>
          <w:rFonts w:ascii="Times New Roman" w:hAnsi="Times New Roman" w:cs="Times New Roman"/>
          <w:b/>
          <w:sz w:val="28"/>
          <w:szCs w:val="28"/>
        </w:rPr>
        <w:t>«</w:t>
      </w:r>
      <w:r w:rsidRPr="00913D2E">
        <w:rPr>
          <w:rFonts w:ascii="Times New Roman" w:hAnsi="Times New Roman" w:cs="Times New Roman"/>
          <w:b/>
          <w:snapToGrid w:val="0"/>
          <w:sz w:val="28"/>
          <w:szCs w:val="28"/>
        </w:rPr>
        <w:t>Об</w:t>
      </w:r>
      <w:r w:rsidRPr="00913D2E">
        <w:rPr>
          <w:rFonts w:ascii="Times New Roman" w:hAnsi="Times New Roman" w:cs="Times New Roman"/>
          <w:b/>
          <w:sz w:val="28"/>
          <w:szCs w:val="28"/>
        </w:rPr>
        <w:t xml:space="preserve"> объединении муниципальных образований сельских поселений «Носим» и «Усть-Кулом», расположенных на территории муниципального образования муниципального района «Усть-Куломский» в Республике Коми, и внесении </w:t>
      </w:r>
      <w:r w:rsidRPr="00913D2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в связи с этим </w:t>
      </w:r>
      <w:r w:rsidR="00F206F7" w:rsidRPr="00913D2E">
        <w:rPr>
          <w:rFonts w:ascii="Times New Roman" w:hAnsi="Times New Roman" w:cs="Times New Roman"/>
          <w:b/>
          <w:sz w:val="28"/>
          <w:szCs w:val="28"/>
        </w:rPr>
        <w:t>изменений</w:t>
      </w:r>
      <w:r w:rsidR="00F206F7" w:rsidRPr="00913D2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</w:p>
    <w:p w:rsidR="0069414C" w:rsidRPr="00917302" w:rsidRDefault="00913D2E" w:rsidP="009173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3D2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в </w:t>
      </w:r>
      <w:r w:rsidR="007963C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некоторые </w:t>
      </w:r>
      <w:r w:rsidRPr="00913D2E">
        <w:rPr>
          <w:rFonts w:ascii="Times New Roman" w:hAnsi="Times New Roman" w:cs="Times New Roman"/>
          <w:b/>
          <w:snapToGrid w:val="0"/>
          <w:sz w:val="28"/>
          <w:szCs w:val="28"/>
        </w:rPr>
        <w:t>закон</w:t>
      </w:r>
      <w:r w:rsidR="007963CB">
        <w:rPr>
          <w:rFonts w:ascii="Times New Roman" w:hAnsi="Times New Roman" w:cs="Times New Roman"/>
          <w:b/>
          <w:snapToGrid w:val="0"/>
          <w:sz w:val="28"/>
          <w:szCs w:val="28"/>
        </w:rPr>
        <w:t>ы</w:t>
      </w:r>
      <w:r w:rsidRPr="00913D2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Республики Коми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434C7" w:rsidRPr="00913D2E" w:rsidRDefault="009434C7" w:rsidP="009173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13D2E" w:rsidRDefault="00913D2E" w:rsidP="00913D2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13D2E">
        <w:rPr>
          <w:rFonts w:ascii="Times New Roman" w:hAnsi="Times New Roman" w:cs="Times New Roman"/>
          <w:sz w:val="28"/>
          <w:szCs w:val="28"/>
        </w:rPr>
        <w:t>В настоящее время правово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3D2E">
        <w:rPr>
          <w:rFonts w:ascii="Times New Roman" w:hAnsi="Times New Roman" w:cs="Times New Roman"/>
          <w:sz w:val="28"/>
          <w:szCs w:val="28"/>
        </w:rPr>
        <w:t xml:space="preserve"> урегулировани</w:t>
      </w:r>
      <w:r>
        <w:rPr>
          <w:rFonts w:ascii="Times New Roman" w:hAnsi="Times New Roman" w:cs="Times New Roman"/>
          <w:sz w:val="28"/>
          <w:szCs w:val="28"/>
        </w:rPr>
        <w:t xml:space="preserve">е по вопросу </w:t>
      </w:r>
      <w:r w:rsidRPr="00913D2E">
        <w:rPr>
          <w:rFonts w:ascii="Times New Roman" w:hAnsi="Times New Roman" w:cs="Times New Roman"/>
          <w:sz w:val="28"/>
          <w:szCs w:val="28"/>
        </w:rPr>
        <w:t>объединени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13D2E">
        <w:rPr>
          <w:rFonts w:ascii="Times New Roman" w:hAnsi="Times New Roman" w:cs="Times New Roman"/>
          <w:sz w:val="28"/>
          <w:szCs w:val="28"/>
        </w:rPr>
        <w:t xml:space="preserve"> муниципальных образований сельских поселений «Носим» и «Усть-Кулом», расположенных на территории муниципального образования муниципального района «Усть-Куломский» в Республике Коми, и внесении </w:t>
      </w:r>
      <w:r w:rsidRPr="00913D2E">
        <w:rPr>
          <w:rFonts w:ascii="Times New Roman" w:hAnsi="Times New Roman" w:cs="Times New Roman"/>
          <w:snapToGrid w:val="0"/>
          <w:sz w:val="28"/>
          <w:szCs w:val="28"/>
        </w:rPr>
        <w:t xml:space="preserve">в связи с этим </w:t>
      </w:r>
      <w:r w:rsidR="00750F9E">
        <w:rPr>
          <w:rFonts w:ascii="Times New Roman" w:hAnsi="Times New Roman" w:cs="Times New Roman"/>
          <w:snapToGrid w:val="0"/>
          <w:sz w:val="28"/>
          <w:szCs w:val="28"/>
        </w:rPr>
        <w:t xml:space="preserve">изменений </w:t>
      </w:r>
      <w:r w:rsidRPr="00913D2E">
        <w:rPr>
          <w:rFonts w:ascii="Times New Roman" w:hAnsi="Times New Roman" w:cs="Times New Roman"/>
          <w:snapToGrid w:val="0"/>
          <w:sz w:val="28"/>
          <w:szCs w:val="28"/>
        </w:rPr>
        <w:t xml:space="preserve">в </w:t>
      </w:r>
      <w:r w:rsidR="007963CB">
        <w:rPr>
          <w:rFonts w:ascii="Times New Roman" w:hAnsi="Times New Roman" w:cs="Times New Roman"/>
          <w:snapToGrid w:val="0"/>
          <w:sz w:val="28"/>
          <w:szCs w:val="28"/>
        </w:rPr>
        <w:t xml:space="preserve">некоторые </w:t>
      </w:r>
      <w:r w:rsidRPr="00913D2E">
        <w:rPr>
          <w:rFonts w:ascii="Times New Roman" w:hAnsi="Times New Roman" w:cs="Times New Roman"/>
          <w:snapToGrid w:val="0"/>
          <w:sz w:val="28"/>
          <w:szCs w:val="28"/>
        </w:rPr>
        <w:t>закон</w:t>
      </w:r>
      <w:r w:rsidR="007963CB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913D2E">
        <w:rPr>
          <w:rFonts w:ascii="Times New Roman" w:hAnsi="Times New Roman" w:cs="Times New Roman"/>
          <w:snapToGrid w:val="0"/>
          <w:sz w:val="28"/>
          <w:szCs w:val="28"/>
        </w:rPr>
        <w:t xml:space="preserve"> Республики Коми</w:t>
      </w:r>
      <w:r w:rsidR="00750F9E">
        <w:rPr>
          <w:rFonts w:ascii="Times New Roman" w:hAnsi="Times New Roman" w:cs="Times New Roman"/>
          <w:snapToGrid w:val="0"/>
          <w:sz w:val="28"/>
          <w:szCs w:val="28"/>
        </w:rPr>
        <w:t>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осуществляется следующими законами:</w:t>
      </w:r>
    </w:p>
    <w:p w:rsidR="00913D2E" w:rsidRDefault="00913D2E" w:rsidP="00913D2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«Об общих принципах местного самоуправления в Российской Федерации»,</w:t>
      </w:r>
    </w:p>
    <w:p w:rsidR="00913D2E" w:rsidRDefault="00913D2E" w:rsidP="00913D2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Республики Коми «О порядке решения вопросов административно-территориального и муниципального устройства, о наименованиях географических и иных объектов в Республике Коми.</w:t>
      </w:r>
    </w:p>
    <w:p w:rsidR="00913D2E" w:rsidRDefault="00913D2E" w:rsidP="00913D2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Республики «О территориальной организации местного самоуправления в Республике Коми».</w:t>
      </w:r>
    </w:p>
    <w:p w:rsidR="00913D2E" w:rsidRPr="00913D2E" w:rsidRDefault="00913D2E" w:rsidP="00913D2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Республики Коми «Об административно-территориальном устройстве Республики Коми».</w:t>
      </w:r>
    </w:p>
    <w:p w:rsidR="00913D2E" w:rsidRPr="00917302" w:rsidRDefault="00913D2E" w:rsidP="00913D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3565" w:rsidRPr="00917302" w:rsidRDefault="00563565" w:rsidP="00917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B67" w:rsidRPr="00917302" w:rsidRDefault="00E35B67" w:rsidP="009173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Глава муниципального района-</w:t>
      </w:r>
    </w:p>
    <w:p w:rsidR="00563565" w:rsidRPr="00917302" w:rsidRDefault="00E35B67" w:rsidP="009173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председатель Совета МР «Усть-Куломский»</w:t>
      </w:r>
      <w:r w:rsidR="0091730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17302">
        <w:rPr>
          <w:rFonts w:ascii="Times New Roman" w:hAnsi="Times New Roman" w:cs="Times New Roman"/>
          <w:sz w:val="28"/>
          <w:szCs w:val="28"/>
        </w:rPr>
        <w:t xml:space="preserve">                   А.Н.Кондрашкин</w:t>
      </w:r>
    </w:p>
    <w:sectPr w:rsidR="00563565" w:rsidRPr="00917302" w:rsidSect="00913D2E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2173"/>
    <w:multiLevelType w:val="hybridMultilevel"/>
    <w:tmpl w:val="10B2D6B2"/>
    <w:lvl w:ilvl="0" w:tplc="BF8A9B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434C7"/>
    <w:rsid w:val="0003008C"/>
    <w:rsid w:val="00031D6C"/>
    <w:rsid w:val="00041082"/>
    <w:rsid w:val="00084239"/>
    <w:rsid w:val="000A24BC"/>
    <w:rsid w:val="00127BC1"/>
    <w:rsid w:val="00133FA5"/>
    <w:rsid w:val="001B3C2A"/>
    <w:rsid w:val="001E6501"/>
    <w:rsid w:val="00202604"/>
    <w:rsid w:val="00204E28"/>
    <w:rsid w:val="00242ADF"/>
    <w:rsid w:val="002554A8"/>
    <w:rsid w:val="0029710C"/>
    <w:rsid w:val="002A29F9"/>
    <w:rsid w:val="002F4636"/>
    <w:rsid w:val="00317D08"/>
    <w:rsid w:val="003656A7"/>
    <w:rsid w:val="00372CD4"/>
    <w:rsid w:val="003A0FB0"/>
    <w:rsid w:val="003A352D"/>
    <w:rsid w:val="003F7A02"/>
    <w:rsid w:val="00456124"/>
    <w:rsid w:val="004929CA"/>
    <w:rsid w:val="004A436B"/>
    <w:rsid w:val="004C4DC7"/>
    <w:rsid w:val="004F5634"/>
    <w:rsid w:val="005208C1"/>
    <w:rsid w:val="00536A58"/>
    <w:rsid w:val="00563565"/>
    <w:rsid w:val="00592CB8"/>
    <w:rsid w:val="005D2AF0"/>
    <w:rsid w:val="005E15A7"/>
    <w:rsid w:val="005E7332"/>
    <w:rsid w:val="006202D6"/>
    <w:rsid w:val="0064054B"/>
    <w:rsid w:val="0066399C"/>
    <w:rsid w:val="0067237A"/>
    <w:rsid w:val="0069414C"/>
    <w:rsid w:val="006A37A3"/>
    <w:rsid w:val="006D565A"/>
    <w:rsid w:val="00700060"/>
    <w:rsid w:val="0073108F"/>
    <w:rsid w:val="00735015"/>
    <w:rsid w:val="00740B13"/>
    <w:rsid w:val="00742119"/>
    <w:rsid w:val="00750F9E"/>
    <w:rsid w:val="00751440"/>
    <w:rsid w:val="00764CA0"/>
    <w:rsid w:val="00771F87"/>
    <w:rsid w:val="007963CB"/>
    <w:rsid w:val="007A00B2"/>
    <w:rsid w:val="007E7BC8"/>
    <w:rsid w:val="007F7D21"/>
    <w:rsid w:val="008360A0"/>
    <w:rsid w:val="009132A0"/>
    <w:rsid w:val="00913D2E"/>
    <w:rsid w:val="00917302"/>
    <w:rsid w:val="009434C7"/>
    <w:rsid w:val="00967D22"/>
    <w:rsid w:val="009A7CBE"/>
    <w:rsid w:val="00A047DA"/>
    <w:rsid w:val="00A13B75"/>
    <w:rsid w:val="00A143E9"/>
    <w:rsid w:val="00A15373"/>
    <w:rsid w:val="00A264E6"/>
    <w:rsid w:val="00A441D7"/>
    <w:rsid w:val="00A572E8"/>
    <w:rsid w:val="00AB2DCA"/>
    <w:rsid w:val="00AC2B86"/>
    <w:rsid w:val="00AD2C53"/>
    <w:rsid w:val="00B012E5"/>
    <w:rsid w:val="00B07827"/>
    <w:rsid w:val="00B1553F"/>
    <w:rsid w:val="00B66BD6"/>
    <w:rsid w:val="00B70BAB"/>
    <w:rsid w:val="00BB13AA"/>
    <w:rsid w:val="00BF4E1A"/>
    <w:rsid w:val="00C2092B"/>
    <w:rsid w:val="00C47D31"/>
    <w:rsid w:val="00C97141"/>
    <w:rsid w:val="00C97E41"/>
    <w:rsid w:val="00C97F00"/>
    <w:rsid w:val="00CA418C"/>
    <w:rsid w:val="00CB31BD"/>
    <w:rsid w:val="00CD1A45"/>
    <w:rsid w:val="00D14C64"/>
    <w:rsid w:val="00D86749"/>
    <w:rsid w:val="00DA23BA"/>
    <w:rsid w:val="00DA7C38"/>
    <w:rsid w:val="00DF58E2"/>
    <w:rsid w:val="00E35B67"/>
    <w:rsid w:val="00E6698D"/>
    <w:rsid w:val="00E71B27"/>
    <w:rsid w:val="00ED66AF"/>
    <w:rsid w:val="00EF6739"/>
    <w:rsid w:val="00F206F7"/>
    <w:rsid w:val="00F21FDC"/>
    <w:rsid w:val="00F6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35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1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913D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78F38-41FD-47DE-9C3D-F1EF9B27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2</cp:revision>
  <cp:lastPrinted>2016-03-31T07:26:00Z</cp:lastPrinted>
  <dcterms:created xsi:type="dcterms:W3CDTF">2017-02-06T12:09:00Z</dcterms:created>
  <dcterms:modified xsi:type="dcterms:W3CDTF">2017-02-06T12:09:00Z</dcterms:modified>
</cp:coreProperties>
</file>